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7D021" w14:textId="30CDDEF1" w:rsidR="009D29C1" w:rsidRDefault="00204098" w:rsidP="009D29C1">
      <w:pPr>
        <w:jc w:val="both"/>
        <w:rPr>
          <w:rFonts w:ascii="Arial" w:hAnsi="Arial" w:cs="Arial"/>
          <w:b/>
          <w:sz w:val="32"/>
          <w:szCs w:val="32"/>
          <w:lang w:val="en-GB"/>
        </w:rPr>
      </w:pPr>
      <w:r>
        <w:rPr>
          <w:rFonts w:ascii="Arial" w:hAnsi="Arial" w:cs="Arial"/>
          <w:b/>
          <w:sz w:val="32"/>
          <w:szCs w:val="32"/>
          <w:lang w:val="en-GB"/>
        </w:rPr>
        <w:t xml:space="preserve">Title of the topic: </w:t>
      </w:r>
      <w:r w:rsidRPr="00204098">
        <w:rPr>
          <w:rFonts w:ascii="Arial" w:hAnsi="Arial" w:cs="Arial"/>
          <w:b/>
          <w:sz w:val="32"/>
          <w:szCs w:val="32"/>
          <w:highlight w:val="yellow"/>
          <w:lang w:val="en-GB"/>
        </w:rPr>
        <w:t>XXX</w:t>
      </w:r>
    </w:p>
    <w:p w14:paraId="64EE92E6" w14:textId="517892D4" w:rsidR="00204098" w:rsidRPr="00204098" w:rsidRDefault="00204098" w:rsidP="00204098">
      <w:pPr>
        <w:rPr>
          <w:rFonts w:ascii="Arial" w:hAnsi="Arial" w:cs="Arial"/>
          <w:b/>
          <w:sz w:val="28"/>
          <w:szCs w:val="28"/>
          <w:lang w:val="en-GB"/>
        </w:rPr>
      </w:pPr>
      <w:r w:rsidRPr="00204098">
        <w:rPr>
          <w:rFonts w:ascii="Arial" w:hAnsi="Arial" w:cs="Arial"/>
          <w:b/>
          <w:sz w:val="28"/>
          <w:szCs w:val="28"/>
          <w:lang w:val="en-GB"/>
        </w:rPr>
        <w:t xml:space="preserve">Addressed ESO: </w:t>
      </w:r>
      <w:r w:rsidRPr="00204098">
        <w:rPr>
          <w:rFonts w:ascii="Arial" w:hAnsi="Arial" w:cs="Arial"/>
          <w:b/>
          <w:sz w:val="28"/>
          <w:szCs w:val="28"/>
          <w:highlight w:val="yellow"/>
          <w:lang w:val="en-GB"/>
        </w:rPr>
        <w:t>CEN or CENELEC</w:t>
      </w:r>
    </w:p>
    <w:p w14:paraId="693F8D08" w14:textId="1C3E127C" w:rsidR="001C6BF2" w:rsidRPr="003E36D9" w:rsidRDefault="001C6BF2" w:rsidP="001C6BF2">
      <w:pPr>
        <w:rPr>
          <w:rFonts w:ascii="Arial" w:hAnsi="Arial" w:cs="Arial"/>
          <w:b/>
          <w:sz w:val="28"/>
          <w:szCs w:val="28"/>
          <w:lang w:val="en-GB"/>
        </w:rPr>
      </w:pPr>
      <w:r w:rsidRPr="003E36D9">
        <w:rPr>
          <w:rFonts w:ascii="Arial" w:hAnsi="Arial" w:cs="Arial"/>
          <w:b/>
          <w:sz w:val="28"/>
          <w:szCs w:val="28"/>
          <w:lang w:val="en-GB"/>
        </w:rPr>
        <w:t>Background</w:t>
      </w:r>
    </w:p>
    <w:p w14:paraId="4D9EF0E9" w14:textId="1A173EB2" w:rsidR="006652EF" w:rsidRDefault="00204098" w:rsidP="00205FF4">
      <w:pPr>
        <w:jc w:val="both"/>
        <w:rPr>
          <w:rFonts w:ascii="Arial" w:hAnsi="Arial" w:cs="Arial"/>
          <w:lang w:val="en-GB"/>
        </w:rPr>
      </w:pPr>
      <w:r w:rsidRPr="00204098">
        <w:rPr>
          <w:rFonts w:ascii="Arial" w:hAnsi="Arial" w:cs="Arial"/>
          <w:highlight w:val="yellow"/>
          <w:lang w:val="en-GB"/>
        </w:rPr>
        <w:t>Link with Standardization request / Directive / legislation / AUWP / previous call for proposal</w:t>
      </w:r>
    </w:p>
    <w:p w14:paraId="797EB2EA" w14:textId="77777777" w:rsidR="00C6678A" w:rsidRDefault="00C6678A" w:rsidP="00205FF4">
      <w:pPr>
        <w:jc w:val="both"/>
        <w:rPr>
          <w:rFonts w:ascii="Arial" w:hAnsi="Arial" w:cs="Arial"/>
          <w:lang w:val="en-GB"/>
        </w:rPr>
      </w:pPr>
    </w:p>
    <w:p w14:paraId="461260DF" w14:textId="7C691C47" w:rsidR="001C6BF2" w:rsidRPr="003E36D9" w:rsidRDefault="001C6BF2" w:rsidP="001B4AFC">
      <w:pPr>
        <w:spacing w:before="120"/>
        <w:rPr>
          <w:rFonts w:ascii="Arial" w:hAnsi="Arial" w:cs="Arial"/>
          <w:b/>
          <w:sz w:val="28"/>
          <w:szCs w:val="28"/>
          <w:lang w:val="en-GB"/>
        </w:rPr>
      </w:pPr>
      <w:r w:rsidRPr="003E36D9">
        <w:rPr>
          <w:rFonts w:ascii="Arial" w:hAnsi="Arial" w:cs="Arial"/>
          <w:b/>
          <w:sz w:val="28"/>
          <w:szCs w:val="28"/>
          <w:lang w:val="en-GB"/>
        </w:rPr>
        <w:t>Objectives</w:t>
      </w:r>
    </w:p>
    <w:p w14:paraId="44FF34DA" w14:textId="32D381AA" w:rsidR="00555BC2" w:rsidRPr="00204098" w:rsidRDefault="00204098" w:rsidP="00204098">
      <w:pPr>
        <w:rPr>
          <w:rFonts w:ascii="Arial" w:hAnsi="Arial" w:cs="Arial"/>
          <w:lang w:val="en-GB"/>
        </w:rPr>
      </w:pPr>
      <w:r w:rsidRPr="00204098">
        <w:rPr>
          <w:rFonts w:ascii="Arial" w:hAnsi="Arial" w:cs="Arial"/>
          <w:highlight w:val="yellow"/>
          <w:lang w:val="en-GB"/>
        </w:rPr>
        <w:t>Explain briefly what will be the different tasks undertaken and what is the objective of the project.</w:t>
      </w:r>
    </w:p>
    <w:p w14:paraId="6A4138C4" w14:textId="77777777" w:rsidR="009D29C1" w:rsidRPr="00C6678A" w:rsidRDefault="009D29C1" w:rsidP="00C6678A">
      <w:pPr>
        <w:rPr>
          <w:sz w:val="18"/>
          <w:szCs w:val="18"/>
          <w:lang w:val="en-GB"/>
        </w:rPr>
      </w:pPr>
    </w:p>
    <w:p w14:paraId="4A1B133E" w14:textId="7B034235" w:rsidR="001C6BF2" w:rsidRPr="000A2935" w:rsidRDefault="001C6BF2" w:rsidP="001C6BF2">
      <w:pPr>
        <w:rPr>
          <w:rFonts w:ascii="Arial" w:hAnsi="Arial" w:cs="Arial"/>
          <w:b/>
          <w:sz w:val="28"/>
          <w:szCs w:val="28"/>
          <w:lang w:val="en-GB"/>
        </w:rPr>
      </w:pPr>
      <w:r w:rsidRPr="000A2935">
        <w:rPr>
          <w:rFonts w:ascii="Arial" w:hAnsi="Arial" w:cs="Arial"/>
          <w:b/>
          <w:sz w:val="28"/>
          <w:szCs w:val="28"/>
          <w:lang w:val="en-GB"/>
        </w:rPr>
        <w:t>Scope</w:t>
      </w:r>
    </w:p>
    <w:p w14:paraId="69F14CD1" w14:textId="3313DDD0" w:rsidR="00F472C0" w:rsidRPr="00204098" w:rsidRDefault="00204098" w:rsidP="00204098">
      <w:pPr>
        <w:rPr>
          <w:rFonts w:ascii="Arial" w:hAnsi="Arial" w:cs="Arial"/>
          <w:lang w:val="en-GB"/>
        </w:rPr>
      </w:pPr>
      <w:r w:rsidRPr="009A741C">
        <w:rPr>
          <w:rFonts w:ascii="Arial" w:hAnsi="Arial" w:cs="Arial"/>
          <w:highlight w:val="yellow"/>
          <w:lang w:val="en-GB"/>
        </w:rPr>
        <w:t>What subjects the proposal will exactly cover.</w:t>
      </w:r>
    </w:p>
    <w:p w14:paraId="3EE850CD" w14:textId="77777777" w:rsidR="004D0937" w:rsidRPr="00C6678A" w:rsidRDefault="004D0937" w:rsidP="001C6BF2">
      <w:pPr>
        <w:rPr>
          <w:sz w:val="18"/>
          <w:szCs w:val="18"/>
          <w:lang w:val="en-GB"/>
        </w:rPr>
      </w:pPr>
    </w:p>
    <w:p w14:paraId="0BBE0F43" w14:textId="7D29B1B7" w:rsidR="001C6BF2" w:rsidRPr="001B4AFC" w:rsidRDefault="001C6BF2" w:rsidP="001C6BF2">
      <w:pPr>
        <w:rPr>
          <w:rFonts w:ascii="Arial" w:hAnsi="Arial" w:cs="Arial"/>
          <w:b/>
          <w:sz w:val="28"/>
          <w:szCs w:val="28"/>
          <w:lang w:val="en-GB"/>
        </w:rPr>
      </w:pPr>
      <w:r w:rsidRPr="001B4AFC">
        <w:rPr>
          <w:rFonts w:ascii="Arial" w:hAnsi="Arial" w:cs="Arial"/>
          <w:b/>
          <w:sz w:val="28"/>
          <w:szCs w:val="28"/>
          <w:lang w:val="en-GB"/>
        </w:rPr>
        <w:t>Activities that will be funded</w:t>
      </w:r>
    </w:p>
    <w:p w14:paraId="0455554F" w14:textId="77777777" w:rsidR="00F20B3F" w:rsidRPr="00F20B3F" w:rsidRDefault="00F20B3F" w:rsidP="00205FF4">
      <w:pPr>
        <w:jc w:val="both"/>
        <w:rPr>
          <w:rFonts w:ascii="Arial" w:hAnsi="Arial" w:cs="Arial"/>
          <w:highlight w:val="yellow"/>
          <w:lang w:val="en-GB"/>
        </w:rPr>
      </w:pPr>
      <w:r w:rsidRPr="00F20B3F">
        <w:rPr>
          <w:rFonts w:ascii="Arial" w:hAnsi="Arial" w:cs="Arial"/>
          <w:highlight w:val="yellow"/>
          <w:lang w:val="en-GB"/>
        </w:rPr>
        <w:t>Please describe the planned activities and consider what the final output of the project will be — specifically, what will be developed and delivered to the European Commission.</w:t>
      </w:r>
    </w:p>
    <w:p w14:paraId="6DC5A6B3" w14:textId="5CBAC646" w:rsidR="001C6BF2" w:rsidRPr="00204098" w:rsidRDefault="00204098" w:rsidP="00205FF4">
      <w:pPr>
        <w:jc w:val="both"/>
        <w:rPr>
          <w:rFonts w:ascii="Arial" w:hAnsi="Arial" w:cs="Arial"/>
          <w:highlight w:val="yellow"/>
          <w:lang w:val="en-GB"/>
        </w:rPr>
      </w:pPr>
      <w:r w:rsidRPr="00204098">
        <w:rPr>
          <w:rFonts w:ascii="Arial" w:hAnsi="Arial" w:cs="Arial"/>
          <w:highlight w:val="yellow"/>
          <w:lang w:val="en-GB"/>
        </w:rPr>
        <w:t>Development of standards? Or Revisions?</w:t>
      </w:r>
    </w:p>
    <w:p w14:paraId="6630FB9D" w14:textId="7C503F12" w:rsidR="00204098" w:rsidRDefault="00204098" w:rsidP="00205FF4">
      <w:pPr>
        <w:jc w:val="both"/>
        <w:rPr>
          <w:rFonts w:ascii="Arial" w:hAnsi="Arial" w:cs="Arial"/>
          <w:lang w:val="en-GB"/>
        </w:rPr>
      </w:pPr>
      <w:r w:rsidRPr="00204098">
        <w:rPr>
          <w:rFonts w:ascii="Arial" w:hAnsi="Arial" w:cs="Arial"/>
          <w:highlight w:val="yellow"/>
          <w:lang w:val="en-GB"/>
        </w:rPr>
        <w:t>Pre-normative work? Research?</w:t>
      </w:r>
    </w:p>
    <w:p w14:paraId="2D9094FE" w14:textId="4B45739A" w:rsidR="00F626C9" w:rsidRDefault="00F626C9" w:rsidP="00205FF4">
      <w:pPr>
        <w:jc w:val="both"/>
        <w:rPr>
          <w:rFonts w:ascii="Arial" w:hAnsi="Arial" w:cs="Arial"/>
          <w:lang w:val="en-GB"/>
        </w:rPr>
      </w:pPr>
      <w:r w:rsidRPr="00F626C9">
        <w:rPr>
          <w:rFonts w:ascii="Arial" w:hAnsi="Arial" w:cs="Arial"/>
          <w:highlight w:val="yellow"/>
          <w:lang w:val="en-GB"/>
        </w:rPr>
        <w:t>Workshops / Seminars?</w:t>
      </w:r>
    </w:p>
    <w:p w14:paraId="3A1AAFEA" w14:textId="77777777" w:rsidR="00D23F3F" w:rsidRDefault="00D23F3F" w:rsidP="00D23F3F">
      <w:pPr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Deliverables</w:t>
      </w:r>
    </w:p>
    <w:p w14:paraId="56327679" w14:textId="5AE77B5B" w:rsidR="001C6BF2" w:rsidRPr="005702E8" w:rsidRDefault="005702E8" w:rsidP="001C6BF2">
      <w:pPr>
        <w:rPr>
          <w:rFonts w:ascii="Arial" w:hAnsi="Arial" w:cs="Arial"/>
          <w:sz w:val="18"/>
          <w:szCs w:val="18"/>
          <w:lang w:val="en-GB"/>
        </w:rPr>
      </w:pPr>
      <w:r w:rsidRPr="005702E8">
        <w:rPr>
          <w:rFonts w:ascii="Arial" w:hAnsi="Arial" w:cs="Arial"/>
          <w:highlight w:val="yellow"/>
          <w:lang w:val="en-GB"/>
        </w:rPr>
        <w:t>Please specify the final deliverables that will be submitted to the European Commission.</w:t>
      </w:r>
    </w:p>
    <w:p w14:paraId="155C39BC" w14:textId="68F7F4D8" w:rsidR="001C6BF2" w:rsidRPr="002E770E" w:rsidRDefault="001C6BF2" w:rsidP="001C6BF2">
      <w:pPr>
        <w:rPr>
          <w:rFonts w:ascii="Arial" w:hAnsi="Arial" w:cs="Arial"/>
          <w:b/>
          <w:sz w:val="28"/>
          <w:szCs w:val="28"/>
          <w:lang w:val="en-GB"/>
        </w:rPr>
      </w:pPr>
      <w:r w:rsidRPr="002E770E">
        <w:rPr>
          <w:rFonts w:ascii="Arial" w:hAnsi="Arial" w:cs="Arial"/>
          <w:b/>
          <w:sz w:val="28"/>
          <w:szCs w:val="28"/>
          <w:lang w:val="en-GB"/>
        </w:rPr>
        <w:t>Impact of the project</w:t>
      </w:r>
    </w:p>
    <w:p w14:paraId="771B2D84" w14:textId="05BA9358" w:rsidR="00E256AF" w:rsidRPr="00204098" w:rsidRDefault="00204098" w:rsidP="00204098">
      <w:pPr>
        <w:rPr>
          <w:rFonts w:ascii="Arial" w:hAnsi="Arial" w:cs="Arial"/>
          <w:lang w:val="en-GB"/>
        </w:rPr>
      </w:pPr>
      <w:r w:rsidRPr="00204098">
        <w:rPr>
          <w:rFonts w:ascii="Arial" w:hAnsi="Arial" w:cs="Arial"/>
          <w:highlight w:val="yellow"/>
          <w:lang w:val="en-GB"/>
        </w:rPr>
        <w:t>What will be the expected impact of the project at European level?</w:t>
      </w:r>
    </w:p>
    <w:p w14:paraId="2C0FBFFE" w14:textId="77777777" w:rsidR="009A4E2A" w:rsidRDefault="009A4E2A" w:rsidP="000B4304">
      <w:pPr>
        <w:pStyle w:val="ListParagraph"/>
        <w:ind w:left="720" w:firstLine="0"/>
        <w:rPr>
          <w:rFonts w:ascii="Arial" w:hAnsi="Arial" w:cs="Arial"/>
          <w:lang w:val="en-GB"/>
        </w:rPr>
      </w:pPr>
    </w:p>
    <w:p w14:paraId="540DFC0A" w14:textId="6F9B667D" w:rsidR="00387A1D" w:rsidRPr="00441C8E" w:rsidRDefault="00387A1D" w:rsidP="00387A1D">
      <w:pPr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Project duration</w:t>
      </w:r>
    </w:p>
    <w:p w14:paraId="4ED38088" w14:textId="77777777" w:rsidR="00204098" w:rsidRPr="00204098" w:rsidRDefault="00204098" w:rsidP="00205FF4">
      <w:pPr>
        <w:jc w:val="both"/>
        <w:rPr>
          <w:rFonts w:ascii="Arial" w:hAnsi="Arial" w:cs="Arial"/>
          <w:highlight w:val="yellow"/>
          <w:lang w:val="en-GB"/>
        </w:rPr>
      </w:pPr>
      <w:r w:rsidRPr="00204098">
        <w:rPr>
          <w:rFonts w:ascii="Arial" w:hAnsi="Arial" w:cs="Arial"/>
          <w:highlight w:val="yellow"/>
          <w:lang w:val="en-GB"/>
        </w:rPr>
        <w:t>What will be the total duration? This should take into account:</w:t>
      </w:r>
    </w:p>
    <w:p w14:paraId="378AEDB7" w14:textId="482FEE02" w:rsidR="00387A1D" w:rsidRPr="00204098" w:rsidRDefault="00204098" w:rsidP="00204098">
      <w:pPr>
        <w:pStyle w:val="ListParagraph"/>
        <w:numPr>
          <w:ilvl w:val="0"/>
          <w:numId w:val="8"/>
        </w:numPr>
        <w:rPr>
          <w:rFonts w:ascii="Arial" w:hAnsi="Arial" w:cs="Arial"/>
          <w:highlight w:val="yellow"/>
          <w:lang w:val="en-GB"/>
        </w:rPr>
      </w:pPr>
      <w:r w:rsidRPr="00204098">
        <w:rPr>
          <w:rFonts w:ascii="Arial" w:hAnsi="Arial" w:cs="Arial"/>
          <w:highlight w:val="yellow"/>
          <w:lang w:val="en-GB"/>
        </w:rPr>
        <w:t xml:space="preserve">Related Standardization Request </w:t>
      </w:r>
    </w:p>
    <w:p w14:paraId="521A01C6" w14:textId="7CF96DCA" w:rsidR="00204098" w:rsidRPr="00204098" w:rsidRDefault="00204098" w:rsidP="00204098">
      <w:pPr>
        <w:pStyle w:val="ListParagraph"/>
        <w:numPr>
          <w:ilvl w:val="0"/>
          <w:numId w:val="8"/>
        </w:numPr>
        <w:rPr>
          <w:rFonts w:ascii="Arial" w:hAnsi="Arial" w:cs="Arial"/>
          <w:highlight w:val="yellow"/>
          <w:lang w:val="en-GB"/>
        </w:rPr>
      </w:pPr>
      <w:r w:rsidRPr="00204098">
        <w:rPr>
          <w:rFonts w:ascii="Arial" w:hAnsi="Arial" w:cs="Arial"/>
          <w:highlight w:val="yellow"/>
          <w:lang w:val="en-GB"/>
        </w:rPr>
        <w:t>Possible time needed for the selection of subcontractors</w:t>
      </w:r>
    </w:p>
    <w:p w14:paraId="07F5CBA2" w14:textId="096590E3" w:rsidR="00204098" w:rsidRDefault="00204098" w:rsidP="00204098">
      <w:pPr>
        <w:pStyle w:val="ListParagraph"/>
        <w:numPr>
          <w:ilvl w:val="0"/>
          <w:numId w:val="8"/>
        </w:numPr>
        <w:rPr>
          <w:rFonts w:ascii="Arial" w:hAnsi="Arial" w:cs="Arial"/>
          <w:highlight w:val="yellow"/>
          <w:lang w:val="en-GB"/>
        </w:rPr>
      </w:pPr>
      <w:r w:rsidRPr="00204098">
        <w:rPr>
          <w:rFonts w:ascii="Arial" w:hAnsi="Arial" w:cs="Arial"/>
          <w:highlight w:val="yellow"/>
          <w:lang w:val="en-GB"/>
        </w:rPr>
        <w:t>Potential delay linked to risks of the project</w:t>
      </w:r>
    </w:p>
    <w:p w14:paraId="1873FE6D" w14:textId="12E56FD3" w:rsidR="00BE2E6C" w:rsidRPr="00204098" w:rsidRDefault="00BE2E6C" w:rsidP="00204098">
      <w:pPr>
        <w:pStyle w:val="ListParagraph"/>
        <w:numPr>
          <w:ilvl w:val="0"/>
          <w:numId w:val="8"/>
        </w:numPr>
        <w:rPr>
          <w:rFonts w:ascii="Arial" w:hAnsi="Arial" w:cs="Arial"/>
          <w:highlight w:val="yellow"/>
          <w:lang w:val="en-GB"/>
        </w:rPr>
      </w:pPr>
      <w:r>
        <w:rPr>
          <w:rFonts w:ascii="Arial" w:hAnsi="Arial" w:cs="Arial"/>
          <w:highlight w:val="yellow"/>
          <w:lang w:val="en-GB"/>
        </w:rPr>
        <w:t>Time to have a grant agreement signed – approx. 8-10 from the moment the call is issued</w:t>
      </w:r>
    </w:p>
    <w:p w14:paraId="70C9CA97" w14:textId="77777777" w:rsidR="00387A1D" w:rsidRPr="00A14C78" w:rsidRDefault="00387A1D" w:rsidP="00387A1D">
      <w:pPr>
        <w:rPr>
          <w:rFonts w:ascii="Arial" w:hAnsi="Arial" w:cs="Arial"/>
          <w:sz w:val="12"/>
          <w:szCs w:val="12"/>
          <w:lang w:val="en-GB"/>
        </w:rPr>
      </w:pPr>
    </w:p>
    <w:p w14:paraId="380A27B6" w14:textId="77777777" w:rsidR="00D23F3F" w:rsidRDefault="00D23F3F">
      <w:pPr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br w:type="page"/>
      </w:r>
    </w:p>
    <w:p w14:paraId="1FC68540" w14:textId="041F18E1" w:rsidR="00C73529" w:rsidRPr="00441C8E" w:rsidRDefault="001C6BF2" w:rsidP="001C6BF2">
      <w:pPr>
        <w:rPr>
          <w:rFonts w:ascii="Arial" w:hAnsi="Arial" w:cs="Arial"/>
          <w:b/>
          <w:sz w:val="28"/>
          <w:szCs w:val="28"/>
          <w:lang w:val="en-GB"/>
        </w:rPr>
      </w:pPr>
      <w:r w:rsidRPr="00441C8E">
        <w:rPr>
          <w:rFonts w:ascii="Arial" w:hAnsi="Arial" w:cs="Arial"/>
          <w:b/>
          <w:sz w:val="28"/>
          <w:szCs w:val="28"/>
          <w:lang w:val="en-GB"/>
        </w:rPr>
        <w:lastRenderedPageBreak/>
        <w:t>Budget (breakdown)</w:t>
      </w:r>
    </w:p>
    <w:p w14:paraId="61646658" w14:textId="5F4510BD" w:rsidR="007E4BF8" w:rsidRDefault="007E4BF8" w:rsidP="00205FF4">
      <w:pPr>
        <w:jc w:val="both"/>
        <w:rPr>
          <w:rFonts w:ascii="Arial" w:hAnsi="Arial" w:cs="Arial"/>
          <w:lang w:val="en-GB"/>
        </w:rPr>
      </w:pPr>
      <w:r w:rsidRPr="00487213">
        <w:rPr>
          <w:rFonts w:ascii="Arial" w:hAnsi="Arial" w:cs="Arial"/>
          <w:b/>
          <w:lang w:val="en-GB"/>
        </w:rPr>
        <w:t xml:space="preserve">A total budget of </w:t>
      </w:r>
      <w:r w:rsidR="00204098" w:rsidRPr="00F626C9">
        <w:rPr>
          <w:rFonts w:ascii="Arial" w:hAnsi="Arial" w:cs="Arial"/>
          <w:b/>
          <w:highlight w:val="yellow"/>
          <w:u w:val="single"/>
          <w:lang w:val="en-GB"/>
        </w:rPr>
        <w:t>XXX</w:t>
      </w:r>
      <w:r w:rsidRPr="00F626C9">
        <w:rPr>
          <w:rFonts w:ascii="Arial" w:hAnsi="Arial" w:cs="Arial"/>
          <w:b/>
          <w:highlight w:val="yellow"/>
          <w:u w:val="single"/>
          <w:lang w:val="en-GB"/>
        </w:rPr>
        <w:t xml:space="preserve"> €</w:t>
      </w:r>
      <w:r w:rsidRPr="00441C8E">
        <w:rPr>
          <w:rFonts w:ascii="Arial" w:hAnsi="Arial" w:cs="Arial"/>
          <w:lang w:val="en-GB"/>
        </w:rPr>
        <w:t xml:space="preserve"> is estimated for the project. The estimated costs are distributed as follows:</w:t>
      </w:r>
    </w:p>
    <w:p w14:paraId="77A01273" w14:textId="77777777" w:rsidR="009A741C" w:rsidRDefault="009A741C" w:rsidP="00205FF4">
      <w:pPr>
        <w:jc w:val="both"/>
        <w:rPr>
          <w:rFonts w:ascii="Arial" w:hAnsi="Arial" w:cs="Arial"/>
          <w:lang w:val="en-GB"/>
        </w:rPr>
      </w:pPr>
    </w:p>
    <w:p w14:paraId="4B3E3E88" w14:textId="77777777" w:rsidR="009A741C" w:rsidRPr="00F626C9" w:rsidRDefault="009A741C" w:rsidP="009A741C">
      <w:pPr>
        <w:rPr>
          <w:rFonts w:ascii="Arial" w:hAnsi="Arial" w:cs="Arial"/>
          <w:b/>
          <w:lang w:val="en-US"/>
        </w:rPr>
      </w:pPr>
      <w:r w:rsidRPr="00F626C9">
        <w:rPr>
          <w:rFonts w:ascii="Arial" w:hAnsi="Arial" w:cs="Arial"/>
          <w:b/>
          <w:lang w:val="en-US"/>
        </w:rPr>
        <w:t>Project Management (NSB/NC 1)</w:t>
      </w:r>
    </w:p>
    <w:p w14:paraId="2DF1BFD3" w14:textId="77777777" w:rsidR="009A741C" w:rsidRDefault="009A741C" w:rsidP="009A741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Project management: </w:t>
      </w:r>
      <w:r w:rsidRPr="00F626C9">
        <w:rPr>
          <w:rFonts w:ascii="Arial" w:hAnsi="Arial" w:cs="Arial"/>
          <w:highlight w:val="yellow"/>
          <w:lang w:val="en-US"/>
        </w:rPr>
        <w:t>xx</w:t>
      </w:r>
      <w:r>
        <w:rPr>
          <w:rFonts w:ascii="Arial" w:hAnsi="Arial" w:cs="Arial"/>
          <w:lang w:val="en-US"/>
        </w:rPr>
        <w:t xml:space="preserve"> person-months (at a rate of </w:t>
      </w:r>
      <w:r w:rsidRPr="00F626C9">
        <w:rPr>
          <w:rFonts w:ascii="Arial" w:hAnsi="Arial" w:cs="Arial"/>
          <w:highlight w:val="yellow"/>
          <w:lang w:val="en-US"/>
        </w:rPr>
        <w:t>xxx</w:t>
      </w:r>
      <w:r>
        <w:rPr>
          <w:rFonts w:ascii="Arial" w:hAnsi="Arial" w:cs="Arial"/>
          <w:lang w:val="en-US"/>
        </w:rPr>
        <w:t xml:space="preserve"> €):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F626C9">
        <w:rPr>
          <w:rFonts w:ascii="Arial" w:hAnsi="Arial" w:cs="Arial"/>
          <w:highlight w:val="yellow"/>
          <w:lang w:val="en-US"/>
        </w:rPr>
        <w:t>xxx €</w:t>
      </w:r>
    </w:p>
    <w:p w14:paraId="2E58D905" w14:textId="77777777" w:rsidR="009A741C" w:rsidRPr="0065187D" w:rsidRDefault="009A741C" w:rsidP="009A741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US"/>
        </w:rPr>
        <w:t xml:space="preserve">Administrative support: </w:t>
      </w:r>
      <w:r w:rsidRPr="00F626C9">
        <w:rPr>
          <w:rFonts w:ascii="Arial" w:hAnsi="Arial" w:cs="Arial"/>
          <w:highlight w:val="yellow"/>
          <w:lang w:val="en-US"/>
        </w:rPr>
        <w:t>xx</w:t>
      </w:r>
      <w:r>
        <w:rPr>
          <w:rFonts w:ascii="Arial" w:hAnsi="Arial" w:cs="Arial"/>
          <w:lang w:val="en-US"/>
        </w:rPr>
        <w:t xml:space="preserve"> person-months (at a rate of </w:t>
      </w:r>
      <w:r w:rsidRPr="00F626C9">
        <w:rPr>
          <w:rFonts w:ascii="Arial" w:hAnsi="Arial" w:cs="Arial"/>
          <w:highlight w:val="yellow"/>
          <w:lang w:val="en-US"/>
        </w:rPr>
        <w:t>xxx</w:t>
      </w:r>
      <w:r>
        <w:rPr>
          <w:rFonts w:ascii="Arial" w:hAnsi="Arial" w:cs="Arial"/>
          <w:lang w:val="en-US"/>
        </w:rPr>
        <w:t> €):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F626C9">
        <w:rPr>
          <w:rFonts w:ascii="Arial" w:hAnsi="Arial" w:cs="Arial"/>
          <w:highlight w:val="yellow"/>
          <w:lang w:val="en-US"/>
        </w:rPr>
        <w:t>xxx €</w:t>
      </w:r>
    </w:p>
    <w:p w14:paraId="218A66B7" w14:textId="77777777" w:rsidR="009A741C" w:rsidRPr="00F626C9" w:rsidRDefault="009A741C" w:rsidP="009A741C">
      <w:pPr>
        <w:rPr>
          <w:rFonts w:ascii="Arial" w:hAnsi="Arial" w:cs="Arial"/>
          <w:b/>
          <w:lang w:val="en-US"/>
        </w:rPr>
      </w:pPr>
      <w:r w:rsidRPr="00F626C9">
        <w:rPr>
          <w:rFonts w:ascii="Arial" w:hAnsi="Arial" w:cs="Arial"/>
          <w:b/>
          <w:lang w:val="en-US"/>
        </w:rPr>
        <w:t>Project Management (NSB/NC 2)</w:t>
      </w:r>
    </w:p>
    <w:p w14:paraId="55934269" w14:textId="77777777" w:rsidR="009A741C" w:rsidRDefault="009A741C" w:rsidP="009A741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Project management: </w:t>
      </w:r>
      <w:r w:rsidRPr="00F626C9">
        <w:rPr>
          <w:rFonts w:ascii="Arial" w:hAnsi="Arial" w:cs="Arial"/>
          <w:highlight w:val="yellow"/>
          <w:lang w:val="en-US"/>
        </w:rPr>
        <w:t>xx</w:t>
      </w:r>
      <w:r>
        <w:rPr>
          <w:rFonts w:ascii="Arial" w:hAnsi="Arial" w:cs="Arial"/>
          <w:lang w:val="en-US"/>
        </w:rPr>
        <w:t xml:space="preserve"> person-months (at a rate of </w:t>
      </w:r>
      <w:r w:rsidRPr="00F626C9">
        <w:rPr>
          <w:rFonts w:ascii="Arial" w:hAnsi="Arial" w:cs="Arial"/>
          <w:highlight w:val="yellow"/>
          <w:lang w:val="en-US"/>
        </w:rPr>
        <w:t>xxx</w:t>
      </w:r>
      <w:r>
        <w:rPr>
          <w:rFonts w:ascii="Arial" w:hAnsi="Arial" w:cs="Arial"/>
          <w:lang w:val="en-US"/>
        </w:rPr>
        <w:t xml:space="preserve"> €):</w:t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 w:rsidRPr="00F626C9">
        <w:rPr>
          <w:rFonts w:ascii="Arial" w:hAnsi="Arial" w:cs="Arial"/>
          <w:highlight w:val="yellow"/>
          <w:lang w:val="en-US"/>
        </w:rPr>
        <w:t>xxx €</w:t>
      </w:r>
    </w:p>
    <w:p w14:paraId="0D679E60" w14:textId="77777777" w:rsidR="009A741C" w:rsidRDefault="009A741C" w:rsidP="009A741C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 xml:space="preserve">Administrative support: </w:t>
      </w:r>
      <w:r w:rsidRPr="00F626C9">
        <w:rPr>
          <w:rFonts w:ascii="Arial" w:hAnsi="Arial" w:cs="Arial"/>
          <w:highlight w:val="yellow"/>
          <w:lang w:val="en-US"/>
        </w:rPr>
        <w:t>xx</w:t>
      </w:r>
      <w:r>
        <w:rPr>
          <w:rFonts w:ascii="Arial" w:hAnsi="Arial" w:cs="Arial"/>
          <w:lang w:val="en-US"/>
        </w:rPr>
        <w:t xml:space="preserve"> person-months (at a rate of </w:t>
      </w:r>
      <w:r w:rsidRPr="00F626C9">
        <w:rPr>
          <w:rFonts w:ascii="Arial" w:hAnsi="Arial" w:cs="Arial"/>
          <w:highlight w:val="yellow"/>
          <w:lang w:val="en-US"/>
        </w:rPr>
        <w:t>xxx</w:t>
      </w:r>
      <w:r>
        <w:rPr>
          <w:rFonts w:ascii="Arial" w:hAnsi="Arial" w:cs="Arial"/>
          <w:lang w:val="en-US"/>
        </w:rPr>
        <w:t> €):</w:t>
      </w:r>
    </w:p>
    <w:p w14:paraId="5B336F63" w14:textId="77777777" w:rsidR="009A741C" w:rsidRPr="00D0697F" w:rsidRDefault="009A741C" w:rsidP="009A741C">
      <w:pPr>
        <w:rPr>
          <w:rFonts w:ascii="Arial" w:hAnsi="Arial" w:cs="Arial"/>
          <w:b/>
          <w:lang w:val="en-US"/>
        </w:rPr>
      </w:pPr>
      <w:r w:rsidRPr="00F626C9">
        <w:rPr>
          <w:rFonts w:ascii="Arial" w:hAnsi="Arial" w:cs="Arial"/>
          <w:b/>
          <w:u w:val="single"/>
          <w:lang w:val="en-US"/>
        </w:rPr>
        <w:t>Total personnel cost:</w:t>
      </w:r>
      <w:r w:rsidRPr="00D0697F">
        <w:rPr>
          <w:rFonts w:ascii="Arial" w:hAnsi="Arial" w:cs="Arial"/>
          <w:b/>
          <w:lang w:val="en-US"/>
        </w:rPr>
        <w:tab/>
      </w:r>
      <w:r w:rsidRPr="00D0697F">
        <w:rPr>
          <w:rFonts w:ascii="Arial" w:hAnsi="Arial" w:cs="Arial"/>
          <w:b/>
          <w:lang w:val="en-US"/>
        </w:rPr>
        <w:tab/>
      </w:r>
      <w:r w:rsidRPr="00D0697F">
        <w:rPr>
          <w:rFonts w:ascii="Arial" w:hAnsi="Arial" w:cs="Arial"/>
          <w:b/>
          <w:lang w:val="en-US"/>
        </w:rPr>
        <w:tab/>
      </w:r>
      <w:r w:rsidRPr="00D0697F">
        <w:rPr>
          <w:rFonts w:ascii="Arial" w:hAnsi="Arial" w:cs="Arial"/>
          <w:b/>
          <w:lang w:val="en-US"/>
        </w:rPr>
        <w:tab/>
      </w:r>
      <w:r w:rsidRPr="00D0697F">
        <w:rPr>
          <w:rFonts w:ascii="Arial" w:hAnsi="Arial" w:cs="Arial"/>
          <w:b/>
          <w:lang w:val="en-US"/>
        </w:rPr>
        <w:tab/>
      </w:r>
      <w:r w:rsidRPr="00D0697F">
        <w:rPr>
          <w:rFonts w:ascii="Arial" w:hAnsi="Arial" w:cs="Arial"/>
          <w:b/>
          <w:lang w:val="en-US"/>
        </w:rPr>
        <w:tab/>
      </w:r>
      <w:r w:rsidRPr="00D0697F"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 w:rsidRPr="00F626C9">
        <w:rPr>
          <w:rFonts w:ascii="Arial" w:hAnsi="Arial" w:cs="Arial"/>
          <w:b/>
          <w:highlight w:val="yellow"/>
          <w:lang w:val="en-US"/>
        </w:rPr>
        <w:t>xxx €</w:t>
      </w:r>
    </w:p>
    <w:p w14:paraId="0281DE6A" w14:textId="77777777" w:rsidR="009A741C" w:rsidRDefault="009A741C" w:rsidP="001C6BF2">
      <w:pPr>
        <w:rPr>
          <w:rFonts w:ascii="Arial" w:hAnsi="Arial" w:cs="Arial"/>
          <w:b/>
          <w:u w:val="single"/>
          <w:lang w:val="en-GB"/>
        </w:rPr>
      </w:pPr>
    </w:p>
    <w:p w14:paraId="12CCB0C4" w14:textId="06AEFF39" w:rsidR="00441C8E" w:rsidRDefault="007E4BF8" w:rsidP="001C6BF2">
      <w:pPr>
        <w:rPr>
          <w:rFonts w:ascii="Arial" w:hAnsi="Arial" w:cs="Arial"/>
          <w:lang w:val="en-GB"/>
        </w:rPr>
      </w:pPr>
      <w:r w:rsidRPr="00441C8E">
        <w:rPr>
          <w:rFonts w:ascii="Arial" w:hAnsi="Arial" w:cs="Arial"/>
          <w:b/>
          <w:u w:val="single"/>
          <w:lang w:val="en-GB"/>
        </w:rPr>
        <w:t xml:space="preserve">Subcontracting </w:t>
      </w:r>
    </w:p>
    <w:p w14:paraId="1A8BFBA5" w14:textId="6FD0B38F" w:rsidR="00F626C9" w:rsidRDefault="00F626C9" w:rsidP="007E4BF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Subcontractor 1 Task(s): </w:t>
      </w:r>
    </w:p>
    <w:p w14:paraId="23BB3F74" w14:textId="50857839" w:rsidR="00F626C9" w:rsidRDefault="00F626C9" w:rsidP="007E4BF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Days:</w:t>
      </w:r>
    </w:p>
    <w:p w14:paraId="2B6211FA" w14:textId="55E45CF1" w:rsidR="00F626C9" w:rsidRDefault="00F626C9" w:rsidP="007E4BF8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Estimated rate:</w:t>
      </w:r>
    </w:p>
    <w:p w14:paraId="5548CC99" w14:textId="644D9695" w:rsidR="005771D0" w:rsidRPr="00A072C2" w:rsidRDefault="005771D0" w:rsidP="007E4BF8">
      <w:pPr>
        <w:rPr>
          <w:rFonts w:ascii="Arial" w:hAnsi="Arial" w:cs="Arial"/>
          <w:b/>
          <w:lang w:val="en-US"/>
        </w:rPr>
      </w:pPr>
      <w:r w:rsidRPr="00A072C2">
        <w:rPr>
          <w:rFonts w:ascii="Arial" w:hAnsi="Arial" w:cs="Arial"/>
          <w:b/>
          <w:lang w:val="en-US"/>
        </w:rPr>
        <w:t>Estimated total costs for subcontract</w:t>
      </w:r>
      <w:r w:rsidR="00F626C9">
        <w:rPr>
          <w:rFonts w:ascii="Arial" w:hAnsi="Arial" w:cs="Arial"/>
          <w:b/>
          <w:lang w:val="en-US"/>
        </w:rPr>
        <w:t>or 1</w:t>
      </w:r>
      <w:r w:rsidRPr="00A072C2">
        <w:rPr>
          <w:rFonts w:ascii="Arial" w:hAnsi="Arial" w:cs="Arial"/>
          <w:b/>
          <w:lang w:val="en-US"/>
        </w:rPr>
        <w:t>:</w:t>
      </w:r>
      <w:r w:rsidR="009E4F39">
        <w:rPr>
          <w:rFonts w:ascii="Arial" w:hAnsi="Arial" w:cs="Arial"/>
          <w:b/>
          <w:lang w:val="en-US"/>
        </w:rPr>
        <w:tab/>
      </w:r>
      <w:r w:rsidR="009E4F39">
        <w:rPr>
          <w:rFonts w:ascii="Arial" w:hAnsi="Arial" w:cs="Arial"/>
          <w:b/>
          <w:lang w:val="en-US"/>
        </w:rPr>
        <w:tab/>
      </w:r>
      <w:r w:rsidR="009E4F39">
        <w:rPr>
          <w:rFonts w:ascii="Arial" w:hAnsi="Arial" w:cs="Arial"/>
          <w:b/>
          <w:lang w:val="en-US"/>
        </w:rPr>
        <w:tab/>
      </w:r>
      <w:r w:rsidR="009E4F39">
        <w:rPr>
          <w:rFonts w:ascii="Arial" w:hAnsi="Arial" w:cs="Arial"/>
          <w:b/>
          <w:lang w:val="en-US"/>
        </w:rPr>
        <w:tab/>
      </w:r>
      <w:r w:rsidR="009E4F39">
        <w:rPr>
          <w:rFonts w:ascii="Arial" w:hAnsi="Arial" w:cs="Arial"/>
          <w:b/>
          <w:lang w:val="en-US"/>
        </w:rPr>
        <w:tab/>
      </w:r>
      <w:r w:rsidR="00F626C9" w:rsidRPr="003F5378">
        <w:rPr>
          <w:rFonts w:ascii="Arial" w:hAnsi="Arial" w:cs="Arial"/>
          <w:b/>
          <w:highlight w:val="yellow"/>
          <w:lang w:val="en-US"/>
        </w:rPr>
        <w:t>XXX</w:t>
      </w:r>
      <w:r w:rsidRPr="00A072C2">
        <w:rPr>
          <w:rFonts w:ascii="Arial" w:hAnsi="Arial" w:cs="Arial"/>
          <w:b/>
          <w:lang w:val="en-US"/>
        </w:rPr>
        <w:t xml:space="preserve"> €</w:t>
      </w:r>
    </w:p>
    <w:p w14:paraId="04CB3AA2" w14:textId="7DA0D1A8" w:rsidR="005771D0" w:rsidRPr="000F2D21" w:rsidRDefault="005771D0" w:rsidP="007E4BF8">
      <w:pPr>
        <w:rPr>
          <w:rFonts w:ascii="Arial" w:hAnsi="Arial" w:cs="Arial"/>
          <w:sz w:val="12"/>
          <w:szCs w:val="12"/>
          <w:lang w:val="en-US"/>
        </w:rPr>
      </w:pPr>
    </w:p>
    <w:p w14:paraId="6585BF53" w14:textId="05B3EC02" w:rsidR="00F626C9" w:rsidRDefault="00F626C9" w:rsidP="00F626C9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Subcontractor 2 Task(s): </w:t>
      </w:r>
    </w:p>
    <w:p w14:paraId="5709C2B8" w14:textId="77777777" w:rsidR="00F626C9" w:rsidRDefault="00F626C9" w:rsidP="00F626C9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Days:</w:t>
      </w:r>
    </w:p>
    <w:p w14:paraId="2C7FF871" w14:textId="77777777" w:rsidR="00F626C9" w:rsidRDefault="00F626C9" w:rsidP="00F626C9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Estimated rate:</w:t>
      </w:r>
    </w:p>
    <w:p w14:paraId="446ADA99" w14:textId="3DCAF9D8" w:rsidR="00F626C9" w:rsidRPr="00A072C2" w:rsidRDefault="00F626C9" w:rsidP="00F626C9">
      <w:pPr>
        <w:rPr>
          <w:rFonts w:ascii="Arial" w:hAnsi="Arial" w:cs="Arial"/>
          <w:b/>
          <w:lang w:val="en-US"/>
        </w:rPr>
      </w:pPr>
      <w:r w:rsidRPr="00A072C2">
        <w:rPr>
          <w:rFonts w:ascii="Arial" w:hAnsi="Arial" w:cs="Arial"/>
          <w:b/>
          <w:lang w:val="en-US"/>
        </w:rPr>
        <w:t>Estimated total costs for subcontract</w:t>
      </w:r>
      <w:r>
        <w:rPr>
          <w:rFonts w:ascii="Arial" w:hAnsi="Arial" w:cs="Arial"/>
          <w:b/>
          <w:lang w:val="en-US"/>
        </w:rPr>
        <w:t>or 2</w:t>
      </w:r>
      <w:r w:rsidRPr="00A072C2"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 w:rsidRPr="00F626C9">
        <w:rPr>
          <w:rFonts w:ascii="Arial" w:hAnsi="Arial" w:cs="Arial"/>
          <w:b/>
          <w:highlight w:val="yellow"/>
          <w:lang w:val="en-US"/>
        </w:rPr>
        <w:t>XXX €</w:t>
      </w:r>
    </w:p>
    <w:p w14:paraId="019EB2B1" w14:textId="661CF034" w:rsidR="00F626C9" w:rsidRDefault="00F626C9" w:rsidP="00F626C9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u w:val="single"/>
          <w:lang w:val="en-US"/>
        </w:rPr>
        <w:t>…</w:t>
      </w:r>
      <w:r w:rsidRPr="00F626C9">
        <w:rPr>
          <w:rFonts w:ascii="Arial" w:hAnsi="Arial" w:cs="Arial"/>
          <w:b/>
          <w:lang w:val="en-US"/>
        </w:rPr>
        <w:t xml:space="preserve"> </w:t>
      </w:r>
    </w:p>
    <w:p w14:paraId="29E26FD2" w14:textId="4E46DE8C" w:rsidR="00F626C9" w:rsidRDefault="00F626C9" w:rsidP="00F626C9">
      <w:pPr>
        <w:rPr>
          <w:rFonts w:ascii="Arial" w:hAnsi="Arial" w:cs="Arial"/>
          <w:b/>
          <w:u w:val="single"/>
          <w:lang w:val="en-US"/>
        </w:rPr>
      </w:pPr>
      <w:r w:rsidRPr="00F626C9">
        <w:rPr>
          <w:rFonts w:ascii="Arial" w:hAnsi="Arial" w:cs="Arial"/>
          <w:b/>
          <w:u w:val="single"/>
          <w:lang w:val="en-US"/>
        </w:rPr>
        <w:t>Estimated total costs for subcontracting</w:t>
      </w:r>
      <w:r w:rsidRPr="00F626C9">
        <w:rPr>
          <w:rFonts w:ascii="Arial" w:hAnsi="Arial" w:cs="Arial"/>
          <w:b/>
          <w:u w:val="single"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 w:rsidRPr="00F626C9">
        <w:rPr>
          <w:rFonts w:ascii="Arial" w:hAnsi="Arial" w:cs="Arial"/>
          <w:b/>
          <w:highlight w:val="yellow"/>
          <w:lang w:val="en-US"/>
        </w:rPr>
        <w:t>xxx €</w:t>
      </w:r>
    </w:p>
    <w:p w14:paraId="63E1EF83" w14:textId="77777777" w:rsidR="00F626C9" w:rsidRDefault="00F626C9" w:rsidP="007E4BF8">
      <w:pPr>
        <w:rPr>
          <w:rFonts w:ascii="Arial" w:hAnsi="Arial" w:cs="Arial"/>
          <w:lang w:val="en-US"/>
        </w:rPr>
      </w:pPr>
    </w:p>
    <w:p w14:paraId="4D1FE4C1" w14:textId="4B5F5B3F" w:rsidR="00056DDD" w:rsidRDefault="00F626C9" w:rsidP="007E4BF8">
      <w:pPr>
        <w:rPr>
          <w:rFonts w:ascii="Arial" w:hAnsi="Arial" w:cs="Arial"/>
          <w:lang w:val="en-US"/>
        </w:rPr>
      </w:pPr>
      <w:r w:rsidRPr="00F626C9">
        <w:rPr>
          <w:rFonts w:ascii="Arial" w:hAnsi="Arial" w:cs="Arial"/>
          <w:b/>
          <w:u w:val="single"/>
          <w:lang w:val="en-US"/>
        </w:rPr>
        <w:t xml:space="preserve">NSB/NC </w:t>
      </w:r>
      <w:r w:rsidR="00D0697F" w:rsidRPr="00F626C9">
        <w:rPr>
          <w:rFonts w:ascii="Arial" w:hAnsi="Arial" w:cs="Arial"/>
          <w:b/>
          <w:u w:val="single"/>
          <w:lang w:val="en-US"/>
        </w:rPr>
        <w:t>Travel costs</w:t>
      </w:r>
      <w:r w:rsidR="00D0697F" w:rsidRPr="00F626C9">
        <w:rPr>
          <w:rFonts w:ascii="Arial" w:hAnsi="Arial" w:cs="Arial"/>
          <w:b/>
          <w:lang w:val="en-US"/>
        </w:rPr>
        <w:t xml:space="preserve"> (</w:t>
      </w:r>
      <w:r w:rsidRPr="00F626C9">
        <w:rPr>
          <w:rFonts w:ascii="Arial" w:hAnsi="Arial" w:cs="Arial"/>
          <w:b/>
          <w:highlight w:val="yellow"/>
          <w:lang w:val="en-US"/>
        </w:rPr>
        <w:t>x</w:t>
      </w:r>
      <w:r w:rsidR="00D0697F" w:rsidRPr="00F626C9">
        <w:rPr>
          <w:rFonts w:ascii="Arial" w:hAnsi="Arial" w:cs="Arial"/>
          <w:b/>
          <w:lang w:val="en-US"/>
        </w:rPr>
        <w:t xml:space="preserve"> European </w:t>
      </w:r>
      <w:r w:rsidRPr="00F626C9">
        <w:rPr>
          <w:rFonts w:ascii="Arial" w:hAnsi="Arial" w:cs="Arial"/>
          <w:b/>
          <w:highlight w:val="yellow"/>
          <w:lang w:val="en-US"/>
        </w:rPr>
        <w:t>x</w:t>
      </w:r>
      <w:r w:rsidR="00D0697F" w:rsidRPr="00F626C9">
        <w:rPr>
          <w:rFonts w:ascii="Arial" w:hAnsi="Arial" w:cs="Arial"/>
          <w:b/>
          <w:lang w:val="en-US"/>
        </w:rPr>
        <w:t xml:space="preserve">-day meetings with average costs of </w:t>
      </w:r>
      <w:r w:rsidRPr="00F626C9">
        <w:rPr>
          <w:rFonts w:ascii="Arial" w:hAnsi="Arial" w:cs="Arial"/>
          <w:b/>
          <w:highlight w:val="yellow"/>
          <w:lang w:val="en-US"/>
        </w:rPr>
        <w:t>xxx</w:t>
      </w:r>
      <w:r w:rsidR="00D0697F" w:rsidRPr="00F626C9">
        <w:rPr>
          <w:rFonts w:ascii="Arial" w:hAnsi="Arial" w:cs="Arial"/>
          <w:b/>
          <w:lang w:val="en-US"/>
        </w:rPr>
        <w:t xml:space="preserve"> €):</w:t>
      </w:r>
      <w:r>
        <w:rPr>
          <w:rFonts w:ascii="Arial" w:hAnsi="Arial" w:cs="Arial"/>
          <w:b/>
          <w:lang w:val="en-US"/>
        </w:rPr>
        <w:tab/>
      </w:r>
      <w:r w:rsidRPr="00F626C9">
        <w:rPr>
          <w:rFonts w:ascii="Arial" w:hAnsi="Arial" w:cs="Arial"/>
          <w:b/>
          <w:highlight w:val="yellow"/>
          <w:lang w:val="en-US"/>
        </w:rPr>
        <w:t>xxx</w:t>
      </w:r>
      <w:r w:rsidR="00D0697F" w:rsidRPr="00F626C9">
        <w:rPr>
          <w:rFonts w:ascii="Arial" w:hAnsi="Arial" w:cs="Arial"/>
          <w:b/>
          <w:highlight w:val="yellow"/>
          <w:lang w:val="en-US"/>
        </w:rPr>
        <w:t xml:space="preserve"> €</w:t>
      </w:r>
    </w:p>
    <w:p w14:paraId="1D11E0B5" w14:textId="31BB6D10" w:rsidR="00D0697F" w:rsidRPr="000F2D21" w:rsidRDefault="00D0697F" w:rsidP="00D0697F">
      <w:pPr>
        <w:rPr>
          <w:rFonts w:ascii="Arial" w:hAnsi="Arial" w:cs="Arial"/>
          <w:sz w:val="12"/>
          <w:szCs w:val="12"/>
          <w:lang w:val="en-US"/>
        </w:rPr>
      </w:pPr>
    </w:p>
    <w:p w14:paraId="76AF04A3" w14:textId="13B00B8F" w:rsidR="0004592F" w:rsidRDefault="0004592F" w:rsidP="000F2D21">
      <w:pPr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>Other costs:</w:t>
      </w:r>
      <w:r w:rsidRPr="0004592F">
        <w:rPr>
          <w:rFonts w:ascii="Arial" w:hAnsi="Arial" w:cs="Arial"/>
          <w:b/>
          <w:lang w:val="en-US"/>
        </w:rPr>
        <w:t xml:space="preserve"> </w:t>
      </w:r>
      <w:r w:rsidRPr="0004592F">
        <w:rPr>
          <w:rFonts w:ascii="Arial" w:hAnsi="Arial" w:cs="Arial"/>
          <w:b/>
          <w:lang w:val="en-US"/>
        </w:rPr>
        <w:tab/>
      </w:r>
      <w:r w:rsidRPr="0004592F">
        <w:rPr>
          <w:rFonts w:ascii="Arial" w:hAnsi="Arial" w:cs="Arial"/>
          <w:b/>
          <w:lang w:val="en-US"/>
        </w:rPr>
        <w:tab/>
      </w:r>
      <w:r w:rsidRPr="0004592F">
        <w:rPr>
          <w:rFonts w:ascii="Arial" w:hAnsi="Arial" w:cs="Arial"/>
          <w:b/>
          <w:lang w:val="en-US"/>
        </w:rPr>
        <w:tab/>
      </w:r>
      <w:r w:rsidRPr="0004592F">
        <w:rPr>
          <w:rFonts w:ascii="Arial" w:hAnsi="Arial" w:cs="Arial"/>
          <w:b/>
          <w:lang w:val="en-US"/>
        </w:rPr>
        <w:tab/>
      </w:r>
      <w:r w:rsidRPr="0004592F">
        <w:rPr>
          <w:rFonts w:ascii="Arial" w:hAnsi="Arial" w:cs="Arial"/>
          <w:b/>
          <w:lang w:val="en-US"/>
        </w:rPr>
        <w:tab/>
      </w:r>
      <w:r w:rsidRPr="0004592F">
        <w:rPr>
          <w:rFonts w:ascii="Arial" w:hAnsi="Arial" w:cs="Arial"/>
          <w:b/>
          <w:lang w:val="en-US"/>
        </w:rPr>
        <w:tab/>
      </w:r>
      <w:r w:rsidRPr="0004592F">
        <w:rPr>
          <w:rFonts w:ascii="Arial" w:hAnsi="Arial" w:cs="Arial"/>
          <w:b/>
          <w:lang w:val="en-US"/>
        </w:rPr>
        <w:tab/>
      </w:r>
      <w:r w:rsidRPr="0004592F">
        <w:rPr>
          <w:rFonts w:ascii="Arial" w:hAnsi="Arial" w:cs="Arial"/>
          <w:b/>
          <w:lang w:val="en-US"/>
        </w:rPr>
        <w:tab/>
      </w:r>
      <w:r w:rsidRPr="0004592F">
        <w:rPr>
          <w:rFonts w:ascii="Arial" w:hAnsi="Arial" w:cs="Arial"/>
          <w:b/>
          <w:lang w:val="en-US"/>
        </w:rPr>
        <w:tab/>
      </w:r>
      <w:r w:rsidRPr="0004592F">
        <w:rPr>
          <w:rFonts w:ascii="Arial" w:hAnsi="Arial" w:cs="Arial"/>
          <w:b/>
          <w:lang w:val="en-US"/>
        </w:rPr>
        <w:tab/>
      </w:r>
      <w:r w:rsidRPr="00F626C9">
        <w:rPr>
          <w:rFonts w:ascii="Arial" w:hAnsi="Arial" w:cs="Arial"/>
          <w:b/>
          <w:highlight w:val="yellow"/>
          <w:lang w:val="en-US"/>
        </w:rPr>
        <w:t>xxx €</w:t>
      </w:r>
    </w:p>
    <w:p w14:paraId="34AF37C3" w14:textId="3FB6E285" w:rsidR="00F20B3F" w:rsidRDefault="00F20B3F" w:rsidP="000F2D21">
      <w:pPr>
        <w:rPr>
          <w:rFonts w:ascii="Arial" w:hAnsi="Arial" w:cs="Arial"/>
          <w:b/>
          <w:lang w:val="en-US"/>
        </w:rPr>
      </w:pPr>
      <w:r w:rsidRPr="00F20B3F">
        <w:rPr>
          <w:rFonts w:ascii="Arial" w:hAnsi="Arial" w:cs="Arial"/>
          <w:b/>
          <w:highlight w:val="yellow"/>
          <w:lang w:val="en-US"/>
        </w:rPr>
        <w:t>description</w:t>
      </w:r>
    </w:p>
    <w:p w14:paraId="54E9048A" w14:textId="74F9F815" w:rsidR="00F626C9" w:rsidRDefault="0004592F" w:rsidP="000F2D21">
      <w:pPr>
        <w:rPr>
          <w:rFonts w:ascii="Arial" w:hAnsi="Arial" w:cs="Arial"/>
          <w:b/>
          <w:lang w:val="en-US"/>
        </w:rPr>
      </w:pPr>
      <w:r w:rsidRPr="0004592F">
        <w:rPr>
          <w:rFonts w:ascii="Arial" w:hAnsi="Arial" w:cs="Arial"/>
          <w:b/>
          <w:lang w:val="en-US"/>
        </w:rPr>
        <w:t xml:space="preserve">e.g. </w:t>
      </w:r>
      <w:r w:rsidR="000F2D21" w:rsidRPr="0004592F">
        <w:rPr>
          <w:rFonts w:ascii="Arial" w:hAnsi="Arial" w:cs="Arial"/>
          <w:b/>
          <w:lang w:val="en-US"/>
        </w:rPr>
        <w:t>Costs related to workshops</w:t>
      </w:r>
      <w:r w:rsidR="00F626C9" w:rsidRPr="0004592F">
        <w:rPr>
          <w:rFonts w:ascii="Arial" w:hAnsi="Arial" w:cs="Arial"/>
          <w:b/>
          <w:lang w:val="en-US"/>
        </w:rPr>
        <w:t xml:space="preserve"> organization</w:t>
      </w:r>
      <w:r w:rsidR="001B4AFC" w:rsidRPr="0004592F">
        <w:rPr>
          <w:rFonts w:ascii="Arial" w:hAnsi="Arial" w:cs="Arial"/>
          <w:b/>
          <w:lang w:val="en-US"/>
        </w:rPr>
        <w:t xml:space="preserve"> (including e.g. invitation/flyer, </w:t>
      </w:r>
      <w:r w:rsidR="001B4AFC" w:rsidRPr="0004592F">
        <w:rPr>
          <w:rFonts w:ascii="Arial" w:hAnsi="Arial" w:cs="Arial"/>
          <w:b/>
          <w:lang w:val="en-US"/>
        </w:rPr>
        <w:br/>
        <w:t>catering,</w:t>
      </w:r>
      <w:r w:rsidR="00487213" w:rsidRPr="0004592F">
        <w:rPr>
          <w:rFonts w:ascii="Arial" w:hAnsi="Arial" w:cs="Arial"/>
          <w:b/>
          <w:lang w:val="en-US"/>
        </w:rPr>
        <w:t xml:space="preserve"> </w:t>
      </w:r>
      <w:r w:rsidR="001B4AFC" w:rsidRPr="0004592F">
        <w:rPr>
          <w:rFonts w:ascii="Arial" w:hAnsi="Arial" w:cs="Arial"/>
          <w:b/>
          <w:lang w:val="en-US"/>
        </w:rPr>
        <w:t>equipment rental, recording, travel costs for speakers)</w:t>
      </w:r>
      <w:r w:rsidR="000F2D21" w:rsidRPr="0004592F">
        <w:rPr>
          <w:rFonts w:ascii="Arial" w:hAnsi="Arial" w:cs="Arial"/>
          <w:b/>
          <w:lang w:val="en-US"/>
        </w:rPr>
        <w:t>:</w:t>
      </w:r>
      <w:r w:rsidR="001B4AFC" w:rsidRPr="001B4AFC">
        <w:rPr>
          <w:rFonts w:ascii="Arial" w:hAnsi="Arial" w:cs="Arial"/>
          <w:b/>
          <w:lang w:val="en-US"/>
        </w:rPr>
        <w:tab/>
      </w:r>
      <w:r w:rsidR="009E4F39">
        <w:rPr>
          <w:rFonts w:ascii="Arial" w:hAnsi="Arial" w:cs="Arial"/>
          <w:b/>
          <w:lang w:val="en-US"/>
        </w:rPr>
        <w:tab/>
      </w:r>
    </w:p>
    <w:p w14:paraId="1E63BBDE" w14:textId="491DFCD5" w:rsidR="00F626C9" w:rsidRPr="00C85E42" w:rsidRDefault="00F626C9" w:rsidP="000F2D21">
      <w:pPr>
        <w:rPr>
          <w:rFonts w:ascii="Arial" w:hAnsi="Arial" w:cs="Arial"/>
          <w:b/>
          <w:u w:val="single"/>
          <w:lang w:val="en-US"/>
        </w:rPr>
      </w:pPr>
      <w:r w:rsidRPr="00F626C9">
        <w:rPr>
          <w:rFonts w:ascii="Arial" w:hAnsi="Arial" w:cs="Arial"/>
          <w:b/>
          <w:u w:val="single"/>
          <w:lang w:val="en-US"/>
        </w:rPr>
        <w:t>Audits:</w:t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>
        <w:rPr>
          <w:rFonts w:ascii="Arial" w:hAnsi="Arial" w:cs="Arial"/>
          <w:b/>
          <w:lang w:val="en-US"/>
        </w:rPr>
        <w:tab/>
      </w:r>
      <w:r w:rsidRPr="00F626C9">
        <w:rPr>
          <w:rFonts w:ascii="Arial" w:hAnsi="Arial" w:cs="Arial"/>
          <w:b/>
          <w:highlight w:val="yellow"/>
          <w:lang w:val="en-US"/>
        </w:rPr>
        <w:t>xxx€</w:t>
      </w:r>
    </w:p>
    <w:p w14:paraId="7E53C3E5" w14:textId="42C8491E" w:rsidR="000F2D21" w:rsidRDefault="000F2D21" w:rsidP="00D0697F">
      <w:pPr>
        <w:rPr>
          <w:rFonts w:ascii="Arial" w:hAnsi="Arial" w:cs="Arial"/>
          <w:sz w:val="12"/>
          <w:szCs w:val="12"/>
          <w:lang w:val="en-US"/>
        </w:rPr>
      </w:pPr>
    </w:p>
    <w:p w14:paraId="45E08206" w14:textId="75171FAB" w:rsidR="000F2D21" w:rsidRPr="00C85E42" w:rsidRDefault="000F2D21" w:rsidP="000F2D21">
      <w:pPr>
        <w:rPr>
          <w:rFonts w:ascii="Arial" w:hAnsi="Arial" w:cs="Arial"/>
          <w:b/>
          <w:u w:val="single"/>
          <w:lang w:val="en-US"/>
        </w:rPr>
      </w:pPr>
      <w:r>
        <w:rPr>
          <w:rFonts w:ascii="Arial" w:hAnsi="Arial" w:cs="Arial"/>
          <w:b/>
          <w:u w:val="single"/>
          <w:lang w:val="en-US"/>
        </w:rPr>
        <w:t>Overhead (7 % of direct costs):</w:t>
      </w:r>
      <w:r w:rsidR="00491152">
        <w:rPr>
          <w:rFonts w:ascii="Arial" w:hAnsi="Arial" w:cs="Arial"/>
          <w:b/>
          <w:lang w:val="en-US"/>
        </w:rPr>
        <w:tab/>
      </w:r>
      <w:r w:rsidR="00491152">
        <w:rPr>
          <w:rFonts w:ascii="Arial" w:hAnsi="Arial" w:cs="Arial"/>
          <w:b/>
          <w:lang w:val="en-US"/>
        </w:rPr>
        <w:tab/>
      </w:r>
      <w:r w:rsidR="00491152">
        <w:rPr>
          <w:rFonts w:ascii="Arial" w:hAnsi="Arial" w:cs="Arial"/>
          <w:b/>
          <w:lang w:val="en-US"/>
        </w:rPr>
        <w:tab/>
      </w:r>
      <w:r w:rsidR="00491152">
        <w:rPr>
          <w:rFonts w:ascii="Arial" w:hAnsi="Arial" w:cs="Arial"/>
          <w:b/>
          <w:lang w:val="en-US"/>
        </w:rPr>
        <w:tab/>
      </w:r>
      <w:r w:rsidR="00491152">
        <w:rPr>
          <w:rFonts w:ascii="Arial" w:hAnsi="Arial" w:cs="Arial"/>
          <w:b/>
          <w:lang w:val="en-US"/>
        </w:rPr>
        <w:tab/>
      </w:r>
      <w:r w:rsidR="00491152">
        <w:rPr>
          <w:rFonts w:ascii="Arial" w:hAnsi="Arial" w:cs="Arial"/>
          <w:b/>
          <w:lang w:val="en-US"/>
        </w:rPr>
        <w:tab/>
      </w:r>
      <w:r w:rsidR="009E4F39">
        <w:rPr>
          <w:rFonts w:ascii="Arial" w:hAnsi="Arial" w:cs="Arial"/>
          <w:b/>
          <w:lang w:val="en-US"/>
        </w:rPr>
        <w:tab/>
      </w:r>
      <w:r w:rsidR="00F626C9" w:rsidRPr="00F626C9">
        <w:rPr>
          <w:rFonts w:ascii="Arial" w:hAnsi="Arial" w:cs="Arial"/>
          <w:b/>
          <w:highlight w:val="yellow"/>
          <w:lang w:val="en-US"/>
        </w:rPr>
        <w:t>xxx</w:t>
      </w:r>
      <w:r w:rsidR="005F3BEA" w:rsidRPr="00F626C9">
        <w:rPr>
          <w:rFonts w:ascii="Arial" w:hAnsi="Arial" w:cs="Arial"/>
          <w:b/>
          <w:highlight w:val="yellow"/>
          <w:lang w:val="en-US"/>
        </w:rPr>
        <w:t xml:space="preserve"> €</w:t>
      </w:r>
    </w:p>
    <w:sectPr w:rsidR="000F2D21" w:rsidRPr="00C85E42" w:rsidSect="00E328B8">
      <w:headerReference w:type="default" r:id="rId7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DB32D" w14:textId="77777777" w:rsidR="003F5378" w:rsidRDefault="003F5378" w:rsidP="003F5378">
      <w:pPr>
        <w:spacing w:after="0" w:line="240" w:lineRule="auto"/>
      </w:pPr>
      <w:r>
        <w:separator/>
      </w:r>
    </w:p>
  </w:endnote>
  <w:endnote w:type="continuationSeparator" w:id="0">
    <w:p w14:paraId="3A6F44DE" w14:textId="77777777" w:rsidR="003F5378" w:rsidRDefault="003F5378" w:rsidP="003F5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46554" w14:textId="77777777" w:rsidR="003F5378" w:rsidRDefault="003F5378" w:rsidP="003F5378">
      <w:pPr>
        <w:spacing w:after="0" w:line="240" w:lineRule="auto"/>
      </w:pPr>
      <w:r>
        <w:separator/>
      </w:r>
    </w:p>
  </w:footnote>
  <w:footnote w:type="continuationSeparator" w:id="0">
    <w:p w14:paraId="57EBEC92" w14:textId="77777777" w:rsidR="003F5378" w:rsidRDefault="003F5378" w:rsidP="003F53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F8A7D" w14:textId="5041E5B2" w:rsidR="003F5378" w:rsidRDefault="00E328B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B15CC43" wp14:editId="45E37436">
          <wp:simplePos x="0" y="0"/>
          <wp:positionH relativeFrom="column">
            <wp:posOffset>4045585</wp:posOffset>
          </wp:positionH>
          <wp:positionV relativeFrom="paragraph">
            <wp:posOffset>-335280</wp:posOffset>
          </wp:positionV>
          <wp:extent cx="2583180" cy="817880"/>
          <wp:effectExtent l="0" t="0" r="7620" b="127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180" cy="817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875AE"/>
    <w:multiLevelType w:val="hybridMultilevel"/>
    <w:tmpl w:val="DADA80B2"/>
    <w:lvl w:ilvl="0" w:tplc="9F36683E">
      <w:start w:val="1"/>
      <w:numFmt w:val="upperRoman"/>
      <w:lvlText w:val="%1."/>
      <w:lvlJc w:val="left"/>
      <w:pPr>
        <w:ind w:left="829" w:hanging="533"/>
        <w:jc w:val="right"/>
      </w:pPr>
      <w:rPr>
        <w:rFonts w:ascii="Verdana" w:eastAsia="Verdana" w:hAnsi="Verdana" w:cs="Verdana" w:hint="default"/>
        <w:w w:val="100"/>
        <w:sz w:val="22"/>
        <w:szCs w:val="22"/>
      </w:rPr>
    </w:lvl>
    <w:lvl w:ilvl="1" w:tplc="9E6656E8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2" w:tplc="66845590">
      <w:numFmt w:val="bullet"/>
      <w:lvlText w:val="•"/>
      <w:lvlJc w:val="left"/>
      <w:pPr>
        <w:ind w:left="2445" w:hanging="360"/>
      </w:pPr>
      <w:rPr>
        <w:rFonts w:hint="default"/>
      </w:rPr>
    </w:lvl>
    <w:lvl w:ilvl="3" w:tplc="F4D087D4">
      <w:numFmt w:val="bullet"/>
      <w:lvlText w:val="•"/>
      <w:lvlJc w:val="left"/>
      <w:pPr>
        <w:ind w:left="3257" w:hanging="360"/>
      </w:pPr>
      <w:rPr>
        <w:rFonts w:hint="default"/>
      </w:rPr>
    </w:lvl>
    <w:lvl w:ilvl="4" w:tplc="3C7CE08C">
      <w:numFmt w:val="bullet"/>
      <w:lvlText w:val="•"/>
      <w:lvlJc w:val="left"/>
      <w:pPr>
        <w:ind w:left="4070" w:hanging="360"/>
      </w:pPr>
      <w:rPr>
        <w:rFonts w:hint="default"/>
      </w:rPr>
    </w:lvl>
    <w:lvl w:ilvl="5" w:tplc="F1A296E2">
      <w:numFmt w:val="bullet"/>
      <w:lvlText w:val="•"/>
      <w:lvlJc w:val="left"/>
      <w:pPr>
        <w:ind w:left="4883" w:hanging="360"/>
      </w:pPr>
      <w:rPr>
        <w:rFonts w:hint="default"/>
      </w:rPr>
    </w:lvl>
    <w:lvl w:ilvl="6" w:tplc="F050B126">
      <w:numFmt w:val="bullet"/>
      <w:lvlText w:val="•"/>
      <w:lvlJc w:val="left"/>
      <w:pPr>
        <w:ind w:left="5695" w:hanging="360"/>
      </w:pPr>
      <w:rPr>
        <w:rFonts w:hint="default"/>
      </w:rPr>
    </w:lvl>
    <w:lvl w:ilvl="7" w:tplc="6FE415CC">
      <w:numFmt w:val="bullet"/>
      <w:lvlText w:val="•"/>
      <w:lvlJc w:val="left"/>
      <w:pPr>
        <w:ind w:left="6508" w:hanging="360"/>
      </w:pPr>
      <w:rPr>
        <w:rFonts w:hint="default"/>
      </w:rPr>
    </w:lvl>
    <w:lvl w:ilvl="8" w:tplc="74742AD6">
      <w:numFmt w:val="bullet"/>
      <w:lvlText w:val="•"/>
      <w:lvlJc w:val="left"/>
      <w:pPr>
        <w:ind w:left="7321" w:hanging="360"/>
      </w:pPr>
      <w:rPr>
        <w:rFonts w:hint="default"/>
      </w:rPr>
    </w:lvl>
  </w:abstractNum>
  <w:abstractNum w:abstractNumId="1" w15:restartNumberingAfterBreak="0">
    <w:nsid w:val="2E5B2268"/>
    <w:multiLevelType w:val="hybridMultilevel"/>
    <w:tmpl w:val="6FBE2F6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1434D"/>
    <w:multiLevelType w:val="hybridMultilevel"/>
    <w:tmpl w:val="467EB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0513B"/>
    <w:multiLevelType w:val="hybridMultilevel"/>
    <w:tmpl w:val="3246E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A64B2B"/>
    <w:multiLevelType w:val="hybridMultilevel"/>
    <w:tmpl w:val="EE143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57EA3"/>
    <w:multiLevelType w:val="hybridMultilevel"/>
    <w:tmpl w:val="102267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770D53"/>
    <w:multiLevelType w:val="hybridMultilevel"/>
    <w:tmpl w:val="73CAAC5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1E601C"/>
    <w:multiLevelType w:val="hybridMultilevel"/>
    <w:tmpl w:val="0C7C4B82"/>
    <w:lvl w:ilvl="0" w:tplc="055022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4600499">
    <w:abstractNumId w:val="0"/>
  </w:num>
  <w:num w:numId="2" w16cid:durableId="2113084584">
    <w:abstractNumId w:val="2"/>
  </w:num>
  <w:num w:numId="3" w16cid:durableId="2081096776">
    <w:abstractNumId w:val="1"/>
  </w:num>
  <w:num w:numId="4" w16cid:durableId="2010714742">
    <w:abstractNumId w:val="3"/>
  </w:num>
  <w:num w:numId="5" w16cid:durableId="1174999248">
    <w:abstractNumId w:val="4"/>
  </w:num>
  <w:num w:numId="6" w16cid:durableId="1781294944">
    <w:abstractNumId w:val="5"/>
  </w:num>
  <w:num w:numId="7" w16cid:durableId="777414138">
    <w:abstractNumId w:val="6"/>
  </w:num>
  <w:num w:numId="8" w16cid:durableId="1241543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35A"/>
    <w:rsid w:val="000115F9"/>
    <w:rsid w:val="0004592F"/>
    <w:rsid w:val="00056DDD"/>
    <w:rsid w:val="000710E7"/>
    <w:rsid w:val="00093FA1"/>
    <w:rsid w:val="000A2935"/>
    <w:rsid w:val="000B4304"/>
    <w:rsid w:val="000F2D21"/>
    <w:rsid w:val="00123213"/>
    <w:rsid w:val="00131D5C"/>
    <w:rsid w:val="001403D9"/>
    <w:rsid w:val="001B4AFC"/>
    <w:rsid w:val="001C5E51"/>
    <w:rsid w:val="001C6BF2"/>
    <w:rsid w:val="00204098"/>
    <w:rsid w:val="00205FF4"/>
    <w:rsid w:val="00206562"/>
    <w:rsid w:val="00283A12"/>
    <w:rsid w:val="002B13EC"/>
    <w:rsid w:val="002B656F"/>
    <w:rsid w:val="002C154E"/>
    <w:rsid w:val="002C3594"/>
    <w:rsid w:val="002C799C"/>
    <w:rsid w:val="002E770E"/>
    <w:rsid w:val="00335FB6"/>
    <w:rsid w:val="00356A4C"/>
    <w:rsid w:val="00373CBB"/>
    <w:rsid w:val="00387A1D"/>
    <w:rsid w:val="0039005F"/>
    <w:rsid w:val="003B66A2"/>
    <w:rsid w:val="003E262F"/>
    <w:rsid w:val="003E36D9"/>
    <w:rsid w:val="003F5378"/>
    <w:rsid w:val="00435A99"/>
    <w:rsid w:val="00441C8E"/>
    <w:rsid w:val="00456EB2"/>
    <w:rsid w:val="004756D4"/>
    <w:rsid w:val="00487213"/>
    <w:rsid w:val="00491152"/>
    <w:rsid w:val="004A4986"/>
    <w:rsid w:val="004B5F8E"/>
    <w:rsid w:val="004D0937"/>
    <w:rsid w:val="004D79EC"/>
    <w:rsid w:val="00532719"/>
    <w:rsid w:val="00555BC2"/>
    <w:rsid w:val="005702E8"/>
    <w:rsid w:val="005771D0"/>
    <w:rsid w:val="0059290A"/>
    <w:rsid w:val="005B7D9D"/>
    <w:rsid w:val="005F348B"/>
    <w:rsid w:val="005F3BEA"/>
    <w:rsid w:val="006338C3"/>
    <w:rsid w:val="0065187D"/>
    <w:rsid w:val="006652EF"/>
    <w:rsid w:val="00671346"/>
    <w:rsid w:val="00673DA7"/>
    <w:rsid w:val="006C4375"/>
    <w:rsid w:val="00775014"/>
    <w:rsid w:val="00781D39"/>
    <w:rsid w:val="007A07C2"/>
    <w:rsid w:val="007B0301"/>
    <w:rsid w:val="007C452F"/>
    <w:rsid w:val="007C727A"/>
    <w:rsid w:val="007E4BF8"/>
    <w:rsid w:val="00802E28"/>
    <w:rsid w:val="00822AD9"/>
    <w:rsid w:val="00831189"/>
    <w:rsid w:val="00866DB2"/>
    <w:rsid w:val="008719C9"/>
    <w:rsid w:val="008731D2"/>
    <w:rsid w:val="00887123"/>
    <w:rsid w:val="0090229C"/>
    <w:rsid w:val="009A4E2A"/>
    <w:rsid w:val="009A741C"/>
    <w:rsid w:val="009D043B"/>
    <w:rsid w:val="009D29C1"/>
    <w:rsid w:val="009E4F39"/>
    <w:rsid w:val="009F0F94"/>
    <w:rsid w:val="00A072C2"/>
    <w:rsid w:val="00A14C78"/>
    <w:rsid w:val="00A30465"/>
    <w:rsid w:val="00A444A2"/>
    <w:rsid w:val="00A67368"/>
    <w:rsid w:val="00A73BB2"/>
    <w:rsid w:val="00A834B7"/>
    <w:rsid w:val="00AF4952"/>
    <w:rsid w:val="00B05851"/>
    <w:rsid w:val="00BA598F"/>
    <w:rsid w:val="00BE2E6C"/>
    <w:rsid w:val="00C551D6"/>
    <w:rsid w:val="00C64BC0"/>
    <w:rsid w:val="00C6678A"/>
    <w:rsid w:val="00C73529"/>
    <w:rsid w:val="00C85D98"/>
    <w:rsid w:val="00C85E42"/>
    <w:rsid w:val="00CA2A19"/>
    <w:rsid w:val="00CA5B3D"/>
    <w:rsid w:val="00D0697F"/>
    <w:rsid w:val="00D23F3F"/>
    <w:rsid w:val="00D323CB"/>
    <w:rsid w:val="00D5292E"/>
    <w:rsid w:val="00DA033F"/>
    <w:rsid w:val="00E256AF"/>
    <w:rsid w:val="00E328B8"/>
    <w:rsid w:val="00E64421"/>
    <w:rsid w:val="00EA0DFD"/>
    <w:rsid w:val="00EC7F53"/>
    <w:rsid w:val="00EE5E00"/>
    <w:rsid w:val="00F0658B"/>
    <w:rsid w:val="00F2035A"/>
    <w:rsid w:val="00F20B3F"/>
    <w:rsid w:val="00F472C0"/>
    <w:rsid w:val="00F55F8F"/>
    <w:rsid w:val="00F626C9"/>
    <w:rsid w:val="00F9455F"/>
    <w:rsid w:val="00FA782F"/>
    <w:rsid w:val="00FD1AD0"/>
    <w:rsid w:val="00FE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7AE792D"/>
  <w15:chartTrackingRefBased/>
  <w15:docId w15:val="{A34EFE0F-D833-49AF-BBE4-4FF0414E9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0115F9"/>
    <w:pPr>
      <w:widowControl w:val="0"/>
      <w:autoSpaceDE w:val="0"/>
      <w:autoSpaceDN w:val="0"/>
      <w:spacing w:after="0" w:line="240" w:lineRule="auto"/>
      <w:ind w:left="109"/>
      <w:outlineLvl w:val="1"/>
    </w:pPr>
    <w:rPr>
      <w:rFonts w:ascii="Verdana" w:eastAsia="Verdana" w:hAnsi="Verdana" w:cs="Verdana"/>
      <w:b/>
      <w:bCs/>
      <w:i/>
      <w:sz w:val="20"/>
      <w:szCs w:val="20"/>
      <w:u w:val="single" w:color="00000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0115F9"/>
    <w:pPr>
      <w:widowControl w:val="0"/>
      <w:autoSpaceDE w:val="0"/>
      <w:autoSpaceDN w:val="0"/>
      <w:spacing w:after="0" w:line="240" w:lineRule="auto"/>
      <w:ind w:left="109"/>
      <w:jc w:val="both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115F9"/>
    <w:rPr>
      <w:rFonts w:ascii="Verdana" w:eastAsia="Verdana" w:hAnsi="Verdana" w:cs="Verdana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0115F9"/>
    <w:pPr>
      <w:widowControl w:val="0"/>
      <w:autoSpaceDE w:val="0"/>
      <w:autoSpaceDN w:val="0"/>
      <w:spacing w:after="0" w:line="240" w:lineRule="auto"/>
      <w:ind w:left="829" w:right="108" w:hanging="360"/>
      <w:jc w:val="both"/>
    </w:pPr>
    <w:rPr>
      <w:rFonts w:ascii="Verdana" w:eastAsia="Verdana" w:hAnsi="Verdana" w:cs="Verdana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0115F9"/>
    <w:rPr>
      <w:rFonts w:ascii="Verdana" w:eastAsia="Verdana" w:hAnsi="Verdana" w:cs="Verdana"/>
      <w:b/>
      <w:bCs/>
      <w:i/>
      <w:sz w:val="20"/>
      <w:szCs w:val="20"/>
      <w:u w:val="single" w:color="000000"/>
      <w:lang w:val="en-US"/>
    </w:rPr>
  </w:style>
  <w:style w:type="paragraph" w:styleId="Revision">
    <w:name w:val="Revision"/>
    <w:hidden/>
    <w:uiPriority w:val="99"/>
    <w:semiHidden/>
    <w:rsid w:val="00EE5E0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02E28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802E2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F3B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3B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3B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B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B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F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F9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53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378"/>
  </w:style>
  <w:style w:type="paragraph" w:styleId="Footer">
    <w:name w:val="footer"/>
    <w:basedOn w:val="Normal"/>
    <w:link w:val="FooterChar"/>
    <w:uiPriority w:val="99"/>
    <w:unhideWhenUsed/>
    <w:rsid w:val="003F53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6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1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DIN-Gruppe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Lentz, Sebastian</dc:creator>
  <cp:keywords/>
  <dc:description/>
  <cp:lastModifiedBy>Houman Sébastien</cp:lastModifiedBy>
  <cp:revision>6</cp:revision>
  <dcterms:created xsi:type="dcterms:W3CDTF">2023-09-01T07:59:00Z</dcterms:created>
  <dcterms:modified xsi:type="dcterms:W3CDTF">2025-11-27T14:41:00Z</dcterms:modified>
</cp:coreProperties>
</file>